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EB41DD" w:rsidP="00EB41DD">
      <w:pPr>
        <w:jc w:val="center"/>
        <w:rPr>
          <w:b/>
        </w:rPr>
      </w:pPr>
      <w:bookmarkStart w:id="0" w:name="_GoBack"/>
      <w:bookmarkEnd w:id="0"/>
      <w:r>
        <w:rPr>
          <w:b/>
        </w:rPr>
        <w:t>Forensic Team Checklist:</w:t>
      </w:r>
    </w:p>
    <w:p w:rsidR="00EB41DD" w:rsidRDefault="00EB41DD" w:rsidP="00EB41DD">
      <w:pPr>
        <w:jc w:val="center"/>
        <w:rPr>
          <w:b/>
        </w:rPr>
      </w:pPr>
    </w:p>
    <w:p w:rsidR="00EB41DD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Blood Typing is complete and results are recorded</w:t>
      </w:r>
    </w:p>
    <w:p w:rsidR="00EB41DD" w:rsidRDefault="00EB41DD" w:rsidP="00EB41DD">
      <w:pPr>
        <w:rPr>
          <w:b/>
        </w:rPr>
      </w:pPr>
    </w:p>
    <w:p w:rsidR="00EB41DD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Microscope samples have been observed, notes taken, and compared to information on suspect cards</w:t>
      </w:r>
    </w:p>
    <w:p w:rsidR="00EB41DD" w:rsidRPr="00EB41DD" w:rsidRDefault="00EB41DD" w:rsidP="00EB41DD">
      <w:pPr>
        <w:pStyle w:val="ListParagraph"/>
        <w:rPr>
          <w:b/>
        </w:rPr>
      </w:pPr>
    </w:p>
    <w:p w:rsidR="00EB41DD" w:rsidRDefault="002466DE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Using phone/Ipad photograph all fingerprints you find at the scene of the crime.  Compare them to </w:t>
      </w:r>
      <w:r w:rsidR="00EB41DD">
        <w:rPr>
          <w:b/>
        </w:rPr>
        <w:t>suspect fingerprints.</w:t>
      </w:r>
      <w:r w:rsidR="00CA3F10">
        <w:rPr>
          <w:b/>
        </w:rPr>
        <w:t xml:space="preserve">  Record data and observations.</w:t>
      </w:r>
      <w:r w:rsidR="00EB41DD">
        <w:rPr>
          <w:b/>
        </w:rPr>
        <w:t xml:space="preserve">  </w:t>
      </w:r>
    </w:p>
    <w:p w:rsidR="00EB41DD" w:rsidRPr="00EB41DD" w:rsidRDefault="00EB41DD" w:rsidP="00EB41DD">
      <w:pPr>
        <w:pStyle w:val="ListParagraph"/>
        <w:rPr>
          <w:b/>
        </w:rPr>
      </w:pPr>
    </w:p>
    <w:p w:rsidR="00EB41DD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Footprints found at crime scene have been observed</w:t>
      </w:r>
      <w:r w:rsidR="005924C5">
        <w:rPr>
          <w:b/>
        </w:rPr>
        <w:t xml:space="preserve"> </w:t>
      </w:r>
      <w:r>
        <w:rPr>
          <w:b/>
        </w:rPr>
        <w:t>and you have tried to figure out which footprint belongs to which suspect</w:t>
      </w:r>
      <w:r w:rsidR="005924C5">
        <w:rPr>
          <w:b/>
        </w:rPr>
        <w:t>.  Use the foot to height resources.</w:t>
      </w:r>
      <w:r w:rsidR="00CA3F10">
        <w:rPr>
          <w:b/>
        </w:rPr>
        <w:t xml:space="preserve">  Record data and observations</w:t>
      </w:r>
      <w:r w:rsidR="005924C5">
        <w:rPr>
          <w:b/>
        </w:rPr>
        <w:t>.</w:t>
      </w:r>
    </w:p>
    <w:p w:rsidR="00202FEA" w:rsidRPr="00202FEA" w:rsidRDefault="00202FEA" w:rsidP="00202FEA">
      <w:pPr>
        <w:pStyle w:val="ListParagraph"/>
        <w:rPr>
          <w:b/>
        </w:rPr>
      </w:pPr>
    </w:p>
    <w:p w:rsidR="00202FEA" w:rsidRDefault="00202FEA" w:rsidP="00202F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 is a great Excel spreadsheet template under the foot to height link which you can find under “Process”</w:t>
      </w:r>
    </w:p>
    <w:p w:rsidR="00202FEA" w:rsidRPr="00202FEA" w:rsidRDefault="00202FEA" w:rsidP="00202F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Tells you exactly how to find the height of the person based on the length of the footprint in inches!</w:t>
      </w:r>
    </w:p>
    <w:p w:rsidR="00EB41DD" w:rsidRPr="00EB41DD" w:rsidRDefault="00EB41DD" w:rsidP="00EB41DD">
      <w:pPr>
        <w:pStyle w:val="ListParagraph"/>
        <w:rPr>
          <w:b/>
        </w:rPr>
      </w:pPr>
    </w:p>
    <w:p w:rsidR="00E624BA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QR reader</w:t>
      </w:r>
      <w:r w:rsidR="00E624BA">
        <w:rPr>
          <w:b/>
        </w:rPr>
        <w:t xml:space="preserve"> (DNA/RNA)</w:t>
      </w:r>
      <w:r>
        <w:rPr>
          <w:b/>
        </w:rPr>
        <w:t xml:space="preserve">:  </w:t>
      </w:r>
      <w:r>
        <w:rPr>
          <w:b/>
        </w:rPr>
        <w:tab/>
      </w:r>
    </w:p>
    <w:p w:rsidR="00E624BA" w:rsidRPr="00E624BA" w:rsidRDefault="00E624BA" w:rsidP="00E624BA">
      <w:pPr>
        <w:ind w:left="360"/>
        <w:rPr>
          <w:b/>
        </w:rPr>
      </w:pPr>
    </w:p>
    <w:p w:rsidR="005924C5" w:rsidRPr="00E624BA" w:rsidRDefault="00E624BA" w:rsidP="00E624BA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24C5" w:rsidRPr="00E624BA">
        <w:rPr>
          <w:b/>
          <w:u w:val="single"/>
        </w:rPr>
        <w:t>Steps</w:t>
      </w:r>
      <w:r>
        <w:rPr>
          <w:b/>
          <w:u w:val="single"/>
        </w:rPr>
        <w:t>:</w:t>
      </w:r>
    </w:p>
    <w:p w:rsidR="005924C5" w:rsidRPr="005924C5" w:rsidRDefault="005924C5" w:rsidP="005924C5">
      <w:pPr>
        <w:rPr>
          <w:b/>
        </w:rPr>
      </w:pPr>
    </w:p>
    <w:p w:rsidR="005924C5" w:rsidRDefault="005924C5" w:rsidP="005924C5">
      <w:pPr>
        <w:ind w:left="360"/>
        <w:rPr>
          <w:b/>
        </w:rPr>
      </w:pPr>
      <w:r w:rsidRPr="005924C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="00EB41DD" w:rsidRPr="005924C5">
        <w:rPr>
          <w:b/>
        </w:rPr>
        <w:t>DNA sequence has been read and copied to GoogleDocs</w:t>
      </w:r>
      <w:r>
        <w:rPr>
          <w:b/>
        </w:rPr>
        <w:tab/>
      </w:r>
    </w:p>
    <w:p w:rsidR="00EB41DD" w:rsidRDefault="005924C5" w:rsidP="005924C5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24C5">
        <w:rPr>
          <w:b/>
        </w:rPr>
        <w:t>2)</w:t>
      </w:r>
      <w:r>
        <w:rPr>
          <w:b/>
        </w:rPr>
        <w:t xml:space="preserve"> </w:t>
      </w:r>
      <w:r w:rsidR="00EB41DD" w:rsidRPr="00EB41DD">
        <w:rPr>
          <w:b/>
        </w:rPr>
        <w:t>DNA complem</w:t>
      </w:r>
      <w:r>
        <w:rPr>
          <w:b/>
        </w:rPr>
        <w:t>ent</w:t>
      </w:r>
      <w:r w:rsidR="00EB41DD">
        <w:rPr>
          <w:b/>
        </w:rPr>
        <w:t xml:space="preserve">ary strand has been decoded using base pair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41DD">
        <w:rPr>
          <w:b/>
        </w:rPr>
        <w:t>rule.</w:t>
      </w:r>
    </w:p>
    <w:p w:rsidR="005924C5" w:rsidRDefault="005924C5" w:rsidP="00EB41DD">
      <w:pPr>
        <w:ind w:left="2160"/>
        <w:rPr>
          <w:b/>
        </w:rPr>
      </w:pPr>
      <w:r w:rsidRPr="005924C5">
        <w:rPr>
          <w:b/>
        </w:rPr>
        <w:t>3)</w:t>
      </w:r>
      <w:r>
        <w:rPr>
          <w:b/>
          <w:u w:val="single"/>
        </w:rPr>
        <w:t xml:space="preserve"> </w:t>
      </w:r>
      <w:r>
        <w:rPr>
          <w:b/>
        </w:rPr>
        <w:t>mRNA strand has been determined using the complementary strand as the template</w:t>
      </w:r>
    </w:p>
    <w:p w:rsidR="005924C5" w:rsidRDefault="005924C5" w:rsidP="00EB41DD">
      <w:pPr>
        <w:ind w:left="2160"/>
        <w:rPr>
          <w:b/>
        </w:rPr>
      </w:pPr>
      <w:r w:rsidRPr="005924C5">
        <w:rPr>
          <w:b/>
        </w:rPr>
        <w:t>4)</w:t>
      </w:r>
      <w:r>
        <w:rPr>
          <w:b/>
          <w:u w:val="single"/>
        </w:rPr>
        <w:t xml:space="preserve"> </w:t>
      </w:r>
      <w:r>
        <w:rPr>
          <w:b/>
        </w:rPr>
        <w:t xml:space="preserve">Form codons from the mRNA strand </w:t>
      </w:r>
    </w:p>
    <w:p w:rsidR="005924C5" w:rsidRDefault="005924C5" w:rsidP="00EB41DD">
      <w:pPr>
        <w:ind w:left="2160"/>
        <w:rPr>
          <w:b/>
        </w:rPr>
      </w:pPr>
      <w:r w:rsidRPr="005924C5">
        <w:rPr>
          <w:b/>
        </w:rPr>
        <w:t xml:space="preserve">5) </w:t>
      </w:r>
      <w:r>
        <w:rPr>
          <w:b/>
        </w:rPr>
        <w:t>Use the Amino Acid Codon chart to determine which amino acid each codon codes for</w:t>
      </w:r>
    </w:p>
    <w:p w:rsidR="005924C5" w:rsidRDefault="005924C5" w:rsidP="00EB41DD">
      <w:pPr>
        <w:ind w:left="2160"/>
        <w:rPr>
          <w:b/>
        </w:rPr>
      </w:pPr>
      <w:r w:rsidRPr="005924C5">
        <w:rPr>
          <w:b/>
        </w:rPr>
        <w:t>6)</w:t>
      </w:r>
      <w:r>
        <w:rPr>
          <w:b/>
        </w:rPr>
        <w:t xml:space="preserve"> Use the Amino Acid Alphabet to determine letters (that might spell a name)</w:t>
      </w:r>
    </w:p>
    <w:p w:rsidR="005924C5" w:rsidRDefault="005924C5" w:rsidP="00EB41DD">
      <w:pPr>
        <w:ind w:left="2160"/>
        <w:rPr>
          <w:b/>
        </w:rPr>
      </w:pPr>
      <w:r>
        <w:rPr>
          <w:b/>
        </w:rPr>
        <w:t>7) Unscramble the letters to spell the names of the suspects</w:t>
      </w:r>
    </w:p>
    <w:p w:rsidR="005924C5" w:rsidRPr="005924C5" w:rsidRDefault="005924C5" w:rsidP="00EB41DD">
      <w:pPr>
        <w:ind w:left="2160"/>
        <w:rPr>
          <w:b/>
        </w:rPr>
      </w:pPr>
    </w:p>
    <w:p w:rsidR="00202FEA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QR Reader</w:t>
      </w:r>
      <w:r w:rsidR="00E624BA">
        <w:rPr>
          <w:b/>
        </w:rPr>
        <w:t xml:space="preserve"> (DNA Fingerprinting)</w:t>
      </w:r>
      <w:r>
        <w:rPr>
          <w:b/>
        </w:rPr>
        <w:t xml:space="preserve">:  </w:t>
      </w:r>
    </w:p>
    <w:p w:rsidR="00202FEA" w:rsidRDefault="00202FEA" w:rsidP="00202F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Must show me that other evidence has been analyzed before you have access to the DNA fingerprinting lab room!!!</w:t>
      </w:r>
    </w:p>
    <w:p w:rsidR="00EB41DD" w:rsidRPr="00202FEA" w:rsidRDefault="00EB41DD" w:rsidP="00202FEA">
      <w:pPr>
        <w:pStyle w:val="ListParagraph"/>
        <w:numPr>
          <w:ilvl w:val="0"/>
          <w:numId w:val="2"/>
        </w:numPr>
        <w:rPr>
          <w:b/>
        </w:rPr>
      </w:pPr>
      <w:r w:rsidRPr="00202FEA">
        <w:rPr>
          <w:b/>
        </w:rPr>
        <w:t>Scan the QR code for DNA fingerprint.  Using your information you got from the DNA sequence you can determine which DNA fingerprint belongs to which suspect.</w:t>
      </w:r>
    </w:p>
    <w:p w:rsidR="00EB41DD" w:rsidRDefault="00EB41DD" w:rsidP="00EB41D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Look at all the DNA f</w:t>
      </w:r>
      <w:r w:rsidR="005924C5">
        <w:rPr>
          <w:b/>
        </w:rPr>
        <w:t>ingerprints that were run by</w:t>
      </w:r>
      <w:r>
        <w:rPr>
          <w:b/>
        </w:rPr>
        <w:t xml:space="preserve"> Officer’s Seipert</w:t>
      </w:r>
      <w:r w:rsidR="005924C5">
        <w:rPr>
          <w:b/>
        </w:rPr>
        <w:t>’</w:t>
      </w:r>
      <w:r>
        <w:rPr>
          <w:b/>
        </w:rPr>
        <w:t>s crime scene investigation team</w:t>
      </w:r>
      <w:r w:rsidR="00202FEA">
        <w:rPr>
          <w:b/>
        </w:rPr>
        <w:t xml:space="preserve"> (found under Resource Analysis)</w:t>
      </w:r>
      <w:r>
        <w:rPr>
          <w:b/>
        </w:rPr>
        <w:t>……is there a match with one of the suspects??</w:t>
      </w:r>
      <w:r w:rsidR="00CA3F10">
        <w:rPr>
          <w:b/>
        </w:rPr>
        <w:t xml:space="preserve"> Record data and observations</w:t>
      </w:r>
    </w:p>
    <w:p w:rsidR="00EB41DD" w:rsidRDefault="00EB41DD" w:rsidP="00EB41DD">
      <w:pPr>
        <w:rPr>
          <w:b/>
        </w:rPr>
      </w:pPr>
    </w:p>
    <w:p w:rsidR="00EB41DD" w:rsidRDefault="00EB41DD" w:rsidP="00EB41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Using all the evidence above create a </w:t>
      </w:r>
      <w:r w:rsidR="00CA3F10">
        <w:rPr>
          <w:b/>
        </w:rPr>
        <w:t>short presentation (using any form of multi-media technology) about who should be convicted in the crime of the missing Puma!</w:t>
      </w:r>
    </w:p>
    <w:p w:rsidR="00202FEA" w:rsidRPr="00EB41DD" w:rsidRDefault="00202FEA" w:rsidP="00202FE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Examples: News Report (video/green screen), Create an Avatar using the Xbox, </w:t>
      </w:r>
    </w:p>
    <w:p w:rsidR="00EB41DD" w:rsidRPr="00EB41DD" w:rsidRDefault="00EB41DD" w:rsidP="00EB41DD">
      <w:pPr>
        <w:pStyle w:val="ListParagraph"/>
        <w:rPr>
          <w:b/>
        </w:rPr>
      </w:pPr>
    </w:p>
    <w:p w:rsidR="00EB41DD" w:rsidRPr="00EB41DD" w:rsidRDefault="00EB41DD" w:rsidP="00EB41DD">
      <w:pPr>
        <w:ind w:left="720"/>
        <w:rPr>
          <w:b/>
        </w:rPr>
      </w:pPr>
    </w:p>
    <w:sectPr w:rsidR="00EB41DD" w:rsidRPr="00EB41DD" w:rsidSect="001B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72B"/>
    <w:multiLevelType w:val="hybridMultilevel"/>
    <w:tmpl w:val="1C44DD0E"/>
    <w:lvl w:ilvl="0" w:tplc="079413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E32520"/>
    <w:multiLevelType w:val="hybridMultilevel"/>
    <w:tmpl w:val="B1824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DD"/>
    <w:rsid w:val="000037A9"/>
    <w:rsid w:val="00006253"/>
    <w:rsid w:val="00015AA5"/>
    <w:rsid w:val="00033599"/>
    <w:rsid w:val="00040E76"/>
    <w:rsid w:val="000454EA"/>
    <w:rsid w:val="00046D6D"/>
    <w:rsid w:val="00072DE8"/>
    <w:rsid w:val="000976CF"/>
    <w:rsid w:val="000C6CBD"/>
    <w:rsid w:val="000D1B6F"/>
    <w:rsid w:val="000D3061"/>
    <w:rsid w:val="000E7DD0"/>
    <w:rsid w:val="000F5BE8"/>
    <w:rsid w:val="00107356"/>
    <w:rsid w:val="00116057"/>
    <w:rsid w:val="001256AE"/>
    <w:rsid w:val="0012673A"/>
    <w:rsid w:val="001343CE"/>
    <w:rsid w:val="001462F7"/>
    <w:rsid w:val="001616AA"/>
    <w:rsid w:val="001765D2"/>
    <w:rsid w:val="00180B4C"/>
    <w:rsid w:val="00193C00"/>
    <w:rsid w:val="001A1C90"/>
    <w:rsid w:val="001A2C40"/>
    <w:rsid w:val="001A34BE"/>
    <w:rsid w:val="001B5310"/>
    <w:rsid w:val="001C760E"/>
    <w:rsid w:val="001C7B58"/>
    <w:rsid w:val="001D28DC"/>
    <w:rsid w:val="001E1404"/>
    <w:rsid w:val="001E2B5F"/>
    <w:rsid w:val="001E5989"/>
    <w:rsid w:val="001E7BF6"/>
    <w:rsid w:val="001F09C1"/>
    <w:rsid w:val="001F1150"/>
    <w:rsid w:val="001F402B"/>
    <w:rsid w:val="001F62E8"/>
    <w:rsid w:val="00202FEA"/>
    <w:rsid w:val="002203A3"/>
    <w:rsid w:val="002221A6"/>
    <w:rsid w:val="002466DE"/>
    <w:rsid w:val="002547EA"/>
    <w:rsid w:val="002653E0"/>
    <w:rsid w:val="00272D96"/>
    <w:rsid w:val="002825AF"/>
    <w:rsid w:val="00287E1D"/>
    <w:rsid w:val="002904C3"/>
    <w:rsid w:val="002977B4"/>
    <w:rsid w:val="002A2FF6"/>
    <w:rsid w:val="002A35E0"/>
    <w:rsid w:val="002B65E2"/>
    <w:rsid w:val="002D1C55"/>
    <w:rsid w:val="002D72AF"/>
    <w:rsid w:val="002E2E75"/>
    <w:rsid w:val="002E3AEB"/>
    <w:rsid w:val="002E766D"/>
    <w:rsid w:val="002F504F"/>
    <w:rsid w:val="00302979"/>
    <w:rsid w:val="003035FD"/>
    <w:rsid w:val="003138C9"/>
    <w:rsid w:val="00314896"/>
    <w:rsid w:val="0032341B"/>
    <w:rsid w:val="00327EF2"/>
    <w:rsid w:val="00331ABE"/>
    <w:rsid w:val="003474A2"/>
    <w:rsid w:val="00360B9A"/>
    <w:rsid w:val="00363422"/>
    <w:rsid w:val="00373881"/>
    <w:rsid w:val="0037463F"/>
    <w:rsid w:val="00386D19"/>
    <w:rsid w:val="00387FAF"/>
    <w:rsid w:val="003A4C0A"/>
    <w:rsid w:val="003A514F"/>
    <w:rsid w:val="003B5A6F"/>
    <w:rsid w:val="003C4BCE"/>
    <w:rsid w:val="003D0E86"/>
    <w:rsid w:val="003E5C3C"/>
    <w:rsid w:val="003E7F9C"/>
    <w:rsid w:val="003F124F"/>
    <w:rsid w:val="003F2BBE"/>
    <w:rsid w:val="003F3237"/>
    <w:rsid w:val="00404C57"/>
    <w:rsid w:val="00410CE8"/>
    <w:rsid w:val="004308B6"/>
    <w:rsid w:val="004376A3"/>
    <w:rsid w:val="004721E7"/>
    <w:rsid w:val="004809A8"/>
    <w:rsid w:val="00487F1A"/>
    <w:rsid w:val="004B042C"/>
    <w:rsid w:val="004D17C6"/>
    <w:rsid w:val="004D5B80"/>
    <w:rsid w:val="004F29BD"/>
    <w:rsid w:val="004F6FA3"/>
    <w:rsid w:val="00506F10"/>
    <w:rsid w:val="005217E7"/>
    <w:rsid w:val="00523C32"/>
    <w:rsid w:val="00527E68"/>
    <w:rsid w:val="00530B76"/>
    <w:rsid w:val="00537281"/>
    <w:rsid w:val="005924C5"/>
    <w:rsid w:val="005A4B88"/>
    <w:rsid w:val="005C4886"/>
    <w:rsid w:val="005C73A3"/>
    <w:rsid w:val="005D212E"/>
    <w:rsid w:val="005D69C3"/>
    <w:rsid w:val="005E4695"/>
    <w:rsid w:val="005E6C9A"/>
    <w:rsid w:val="005F282F"/>
    <w:rsid w:val="00601C24"/>
    <w:rsid w:val="006123E0"/>
    <w:rsid w:val="00620285"/>
    <w:rsid w:val="00621BB5"/>
    <w:rsid w:val="0064139B"/>
    <w:rsid w:val="00645D4F"/>
    <w:rsid w:val="00655EB5"/>
    <w:rsid w:val="00657F8D"/>
    <w:rsid w:val="0067417F"/>
    <w:rsid w:val="006860DA"/>
    <w:rsid w:val="00690D53"/>
    <w:rsid w:val="006B7B7C"/>
    <w:rsid w:val="006C39EF"/>
    <w:rsid w:val="006D2BAF"/>
    <w:rsid w:val="006D402E"/>
    <w:rsid w:val="006D7657"/>
    <w:rsid w:val="006E354D"/>
    <w:rsid w:val="006E4816"/>
    <w:rsid w:val="006F0C4D"/>
    <w:rsid w:val="00700F0F"/>
    <w:rsid w:val="00720562"/>
    <w:rsid w:val="00724880"/>
    <w:rsid w:val="00724CC8"/>
    <w:rsid w:val="00754985"/>
    <w:rsid w:val="00756B4B"/>
    <w:rsid w:val="0076269A"/>
    <w:rsid w:val="00767469"/>
    <w:rsid w:val="00773B56"/>
    <w:rsid w:val="00782D9B"/>
    <w:rsid w:val="00785C1A"/>
    <w:rsid w:val="0078653A"/>
    <w:rsid w:val="007A413D"/>
    <w:rsid w:val="007C0092"/>
    <w:rsid w:val="007D6F0B"/>
    <w:rsid w:val="007E1CED"/>
    <w:rsid w:val="00831FCB"/>
    <w:rsid w:val="00836B19"/>
    <w:rsid w:val="008428C8"/>
    <w:rsid w:val="0084633D"/>
    <w:rsid w:val="008479A8"/>
    <w:rsid w:val="00854A55"/>
    <w:rsid w:val="00863A14"/>
    <w:rsid w:val="00864F2F"/>
    <w:rsid w:val="00871AEC"/>
    <w:rsid w:val="008805F7"/>
    <w:rsid w:val="008813DF"/>
    <w:rsid w:val="0088415C"/>
    <w:rsid w:val="00891823"/>
    <w:rsid w:val="00892919"/>
    <w:rsid w:val="00897F63"/>
    <w:rsid w:val="008A0EF3"/>
    <w:rsid w:val="008A0F48"/>
    <w:rsid w:val="008A3AF1"/>
    <w:rsid w:val="008C4C52"/>
    <w:rsid w:val="008D53B2"/>
    <w:rsid w:val="008D580E"/>
    <w:rsid w:val="008E0DF4"/>
    <w:rsid w:val="008E337B"/>
    <w:rsid w:val="008F0DFB"/>
    <w:rsid w:val="008F6C02"/>
    <w:rsid w:val="00910A25"/>
    <w:rsid w:val="00934E9F"/>
    <w:rsid w:val="00940AE5"/>
    <w:rsid w:val="00943F6E"/>
    <w:rsid w:val="00957558"/>
    <w:rsid w:val="00965886"/>
    <w:rsid w:val="0098304A"/>
    <w:rsid w:val="00994634"/>
    <w:rsid w:val="009A054F"/>
    <w:rsid w:val="009A6B14"/>
    <w:rsid w:val="009B651C"/>
    <w:rsid w:val="009C3001"/>
    <w:rsid w:val="009C5AC1"/>
    <w:rsid w:val="009D4734"/>
    <w:rsid w:val="00A05EC9"/>
    <w:rsid w:val="00A1449B"/>
    <w:rsid w:val="00A213FA"/>
    <w:rsid w:val="00A31B69"/>
    <w:rsid w:val="00A32F44"/>
    <w:rsid w:val="00A33B47"/>
    <w:rsid w:val="00A37581"/>
    <w:rsid w:val="00A82C8F"/>
    <w:rsid w:val="00A91D9F"/>
    <w:rsid w:val="00A92B1F"/>
    <w:rsid w:val="00A96110"/>
    <w:rsid w:val="00AA546A"/>
    <w:rsid w:val="00AA76F2"/>
    <w:rsid w:val="00AB40E7"/>
    <w:rsid w:val="00AC2582"/>
    <w:rsid w:val="00AC6E75"/>
    <w:rsid w:val="00AE0467"/>
    <w:rsid w:val="00AE1C75"/>
    <w:rsid w:val="00B0221B"/>
    <w:rsid w:val="00B072BA"/>
    <w:rsid w:val="00B1262F"/>
    <w:rsid w:val="00B21D87"/>
    <w:rsid w:val="00B23B59"/>
    <w:rsid w:val="00B27182"/>
    <w:rsid w:val="00B377DF"/>
    <w:rsid w:val="00B46C73"/>
    <w:rsid w:val="00B46FFA"/>
    <w:rsid w:val="00B80F85"/>
    <w:rsid w:val="00B93F83"/>
    <w:rsid w:val="00B9524F"/>
    <w:rsid w:val="00B96D42"/>
    <w:rsid w:val="00BB19A7"/>
    <w:rsid w:val="00BB5B21"/>
    <w:rsid w:val="00BC3977"/>
    <w:rsid w:val="00BD1F43"/>
    <w:rsid w:val="00BD6B7C"/>
    <w:rsid w:val="00C02664"/>
    <w:rsid w:val="00C04B1A"/>
    <w:rsid w:val="00C17835"/>
    <w:rsid w:val="00C307CB"/>
    <w:rsid w:val="00C319F1"/>
    <w:rsid w:val="00C33520"/>
    <w:rsid w:val="00C4101F"/>
    <w:rsid w:val="00C577C6"/>
    <w:rsid w:val="00C662CF"/>
    <w:rsid w:val="00C70269"/>
    <w:rsid w:val="00C70C16"/>
    <w:rsid w:val="00C7234B"/>
    <w:rsid w:val="00C77197"/>
    <w:rsid w:val="00CA1F6F"/>
    <w:rsid w:val="00CA3F10"/>
    <w:rsid w:val="00CB07AE"/>
    <w:rsid w:val="00CB4094"/>
    <w:rsid w:val="00CD6BF2"/>
    <w:rsid w:val="00CE11F6"/>
    <w:rsid w:val="00D053EE"/>
    <w:rsid w:val="00D126F7"/>
    <w:rsid w:val="00D14938"/>
    <w:rsid w:val="00D14A2C"/>
    <w:rsid w:val="00D16CD4"/>
    <w:rsid w:val="00D17609"/>
    <w:rsid w:val="00D26F1D"/>
    <w:rsid w:val="00D34D7B"/>
    <w:rsid w:val="00D504AC"/>
    <w:rsid w:val="00D5241F"/>
    <w:rsid w:val="00D5579C"/>
    <w:rsid w:val="00D569AF"/>
    <w:rsid w:val="00D769A9"/>
    <w:rsid w:val="00DA0A7B"/>
    <w:rsid w:val="00DA521A"/>
    <w:rsid w:val="00DB60A2"/>
    <w:rsid w:val="00DC59E4"/>
    <w:rsid w:val="00DD3E1B"/>
    <w:rsid w:val="00DD58C6"/>
    <w:rsid w:val="00DD67B6"/>
    <w:rsid w:val="00DD6AA0"/>
    <w:rsid w:val="00DF3299"/>
    <w:rsid w:val="00DF5FE6"/>
    <w:rsid w:val="00DF6EF3"/>
    <w:rsid w:val="00DF771E"/>
    <w:rsid w:val="00E138F5"/>
    <w:rsid w:val="00E20B3A"/>
    <w:rsid w:val="00E342FB"/>
    <w:rsid w:val="00E377C9"/>
    <w:rsid w:val="00E4044F"/>
    <w:rsid w:val="00E50AC9"/>
    <w:rsid w:val="00E60749"/>
    <w:rsid w:val="00E624BA"/>
    <w:rsid w:val="00E711BD"/>
    <w:rsid w:val="00E813EF"/>
    <w:rsid w:val="00E82D4D"/>
    <w:rsid w:val="00E92FC8"/>
    <w:rsid w:val="00E94999"/>
    <w:rsid w:val="00E956DC"/>
    <w:rsid w:val="00EB41DD"/>
    <w:rsid w:val="00EC420C"/>
    <w:rsid w:val="00EC6AC6"/>
    <w:rsid w:val="00EC774B"/>
    <w:rsid w:val="00EF054D"/>
    <w:rsid w:val="00EF41A5"/>
    <w:rsid w:val="00EF626E"/>
    <w:rsid w:val="00F11E8B"/>
    <w:rsid w:val="00F12227"/>
    <w:rsid w:val="00F1761F"/>
    <w:rsid w:val="00F32086"/>
    <w:rsid w:val="00F4602B"/>
    <w:rsid w:val="00F50C82"/>
    <w:rsid w:val="00F55CE5"/>
    <w:rsid w:val="00F61B14"/>
    <w:rsid w:val="00F7525B"/>
    <w:rsid w:val="00F774E9"/>
    <w:rsid w:val="00F805FE"/>
    <w:rsid w:val="00F923DB"/>
    <w:rsid w:val="00F96C2C"/>
    <w:rsid w:val="00FB2B31"/>
    <w:rsid w:val="00FB5974"/>
    <w:rsid w:val="00FC6F17"/>
    <w:rsid w:val="00FD230A"/>
    <w:rsid w:val="00FD2861"/>
    <w:rsid w:val="00FD3780"/>
    <w:rsid w:val="00FE0B20"/>
    <w:rsid w:val="00FE1D4E"/>
    <w:rsid w:val="00FE734F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2013-03-14T17:11:00Z</dcterms:created>
  <dcterms:modified xsi:type="dcterms:W3CDTF">2013-03-14T17:11:00Z</dcterms:modified>
</cp:coreProperties>
</file>